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6C7" w:rsidRPr="006929F0" w:rsidRDefault="005C0C1C">
      <w:pPr>
        <w:rPr>
          <w:b/>
        </w:rPr>
      </w:pPr>
      <w:r w:rsidRPr="00322C53">
        <w:rPr>
          <w:u w:val="single"/>
        </w:rPr>
        <w:t>Title</w:t>
      </w:r>
      <w:r>
        <w:t xml:space="preserve">:  </w:t>
      </w:r>
      <w:r w:rsidRPr="006929F0">
        <w:rPr>
          <w:b/>
        </w:rPr>
        <w:t>Drawing in the City</w:t>
      </w:r>
    </w:p>
    <w:p w:rsidR="005C0C1C" w:rsidRDefault="005C0C1C">
      <w:proofErr w:type="gramStart"/>
      <w:r w:rsidRPr="00322C53">
        <w:rPr>
          <w:u w:val="single"/>
        </w:rPr>
        <w:t>Concept</w:t>
      </w:r>
      <w:r>
        <w:t xml:space="preserve">: </w:t>
      </w:r>
      <w:r w:rsidR="006929F0">
        <w:t xml:space="preserve"> </w:t>
      </w:r>
      <w:r>
        <w:t xml:space="preserve"> Drawing a building/section of a building from Philadelphia field trip using perspective.</w:t>
      </w:r>
      <w:proofErr w:type="gramEnd"/>
    </w:p>
    <w:p w:rsidR="005C0C1C" w:rsidRDefault="005C0C1C">
      <w:r w:rsidRPr="00322C53">
        <w:rPr>
          <w:u w:val="single"/>
        </w:rPr>
        <w:t>Standards Addressed</w:t>
      </w:r>
      <w:r>
        <w:t>:  9.1.12 A,B,C,F;  9.1.12 I;  9.1.12 A,B,C,F</w:t>
      </w:r>
    </w:p>
    <w:p w:rsidR="005C0C1C" w:rsidRDefault="005C0C1C">
      <w:proofErr w:type="gramStart"/>
      <w:r w:rsidRPr="00322C53">
        <w:rPr>
          <w:u w:val="single"/>
        </w:rPr>
        <w:t>General Goals</w:t>
      </w:r>
      <w:r>
        <w:t xml:space="preserve">:  </w:t>
      </w:r>
      <w:r w:rsidR="006929F0">
        <w:t xml:space="preserve">  </w:t>
      </w:r>
      <w:r>
        <w:t>To apply knowledge of perspective drawing to an onsite study of a building/architectural aspect.</w:t>
      </w:r>
      <w:proofErr w:type="gramEnd"/>
    </w:p>
    <w:p w:rsidR="005C0C1C" w:rsidRDefault="005C0C1C">
      <w:r w:rsidRPr="00322C53">
        <w:rPr>
          <w:u w:val="single"/>
        </w:rPr>
        <w:t>Specific Objectives</w:t>
      </w:r>
      <w:r>
        <w:t>:  Use previous knowledge of perspective drawing to complete an original work in pencil from class trip photographs/sketches and present to class during critiques.</w:t>
      </w:r>
    </w:p>
    <w:p w:rsidR="005C0C1C" w:rsidRDefault="005C0C1C">
      <w:r w:rsidRPr="00322C53">
        <w:rPr>
          <w:u w:val="single"/>
        </w:rPr>
        <w:t>Required Materials</w:t>
      </w:r>
      <w:r>
        <w:t>:  11x14 drawing paper, pencils, eraser, ruler, photographs, sketches, drawing board</w:t>
      </w:r>
    </w:p>
    <w:p w:rsidR="005C0C1C" w:rsidRDefault="005C0C1C">
      <w:r w:rsidRPr="00322C53">
        <w:rPr>
          <w:u w:val="single"/>
        </w:rPr>
        <w:t>Anticipatory Set</w:t>
      </w:r>
      <w:r>
        <w:t xml:space="preserve">:  </w:t>
      </w:r>
      <w:r w:rsidR="00322C53">
        <w:t>review cubes, cylinders, etc. from perspective class.</w:t>
      </w:r>
    </w:p>
    <w:p w:rsidR="00322C53" w:rsidRDefault="00322C53">
      <w:r w:rsidRPr="00322C53">
        <w:rPr>
          <w:u w:val="single"/>
        </w:rPr>
        <w:t>Step-by-Step Procedures</w:t>
      </w:r>
      <w:r>
        <w:t xml:space="preserve">:  Sketch during class trip and have photographs taken of site;  </w:t>
      </w:r>
      <w:r w:rsidR="006929F0">
        <w:t xml:space="preserve"> </w:t>
      </w:r>
      <w:r>
        <w:t>determine horizon line</w:t>
      </w:r>
      <w:proofErr w:type="gramStart"/>
      <w:r>
        <w:t>;  participate</w:t>
      </w:r>
      <w:proofErr w:type="gramEnd"/>
      <w:r>
        <w:t xml:space="preserve"> in critiques.</w:t>
      </w:r>
    </w:p>
    <w:p w:rsidR="00322C53" w:rsidRDefault="00322C53">
      <w:r w:rsidRPr="00322C53">
        <w:rPr>
          <w:u w:val="single"/>
        </w:rPr>
        <w:t>Plan for Independent Practice</w:t>
      </w:r>
      <w:r>
        <w:t>:  Review perspective and composition to complete a successful drawing.</w:t>
      </w:r>
    </w:p>
    <w:p w:rsidR="00322C53" w:rsidRDefault="00322C53">
      <w:r w:rsidRPr="00322C53">
        <w:rPr>
          <w:u w:val="single"/>
        </w:rPr>
        <w:t>Closure</w:t>
      </w:r>
      <w:r>
        <w:t>:  Final critique, student response, reworking</w:t>
      </w:r>
    </w:p>
    <w:p w:rsidR="00322C53" w:rsidRDefault="00322C53">
      <w:r w:rsidRPr="00322C53">
        <w:rPr>
          <w:u w:val="single"/>
        </w:rPr>
        <w:t>Assessment</w:t>
      </w:r>
      <w:r>
        <w:t>: Group critique and participation, rubric</w:t>
      </w:r>
    </w:p>
    <w:p w:rsidR="00322C53" w:rsidRDefault="00322C53">
      <w:r w:rsidRPr="00322C53">
        <w:rPr>
          <w:u w:val="single"/>
        </w:rPr>
        <w:t>Adaptations (LD):</w:t>
      </w:r>
      <w:r>
        <w:t xml:space="preserve">  imagine building aspects and geometric shapes and elaborate upon that</w:t>
      </w:r>
    </w:p>
    <w:p w:rsidR="00322C53" w:rsidRDefault="00322C53">
      <w:proofErr w:type="gramStart"/>
      <w:r w:rsidRPr="00322C53">
        <w:rPr>
          <w:u w:val="single"/>
        </w:rPr>
        <w:t>Extensions(</w:t>
      </w:r>
      <w:proofErr w:type="gramEnd"/>
      <w:r w:rsidRPr="00322C53">
        <w:rPr>
          <w:u w:val="single"/>
        </w:rPr>
        <w:t>G</w:t>
      </w:r>
      <w:r>
        <w:t>):  Add more detail, shading, contour; matte and frame</w:t>
      </w:r>
    </w:p>
    <w:p w:rsidR="00322C53" w:rsidRDefault="00322C53">
      <w:r w:rsidRPr="006929F0">
        <w:rPr>
          <w:u w:val="single"/>
        </w:rPr>
        <w:t>Possible Connections to Other Subjects</w:t>
      </w:r>
      <w:r>
        <w:t xml:space="preserve">:  Math-angles, space, distance; </w:t>
      </w:r>
      <w:r w:rsidR="006929F0">
        <w:t xml:space="preserve"> </w:t>
      </w:r>
      <w:r>
        <w:t xml:space="preserve"> Architecture- </w:t>
      </w:r>
      <w:proofErr w:type="gramStart"/>
      <w:r>
        <w:t>time period</w:t>
      </w:r>
      <w:proofErr w:type="gramEnd"/>
      <w:r>
        <w:t>, materials, texture, use, decoration</w:t>
      </w:r>
    </w:p>
    <w:sectPr w:rsidR="00322C53" w:rsidSect="00A306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C0C1C"/>
    <w:rsid w:val="00322C53"/>
    <w:rsid w:val="005C0C1C"/>
    <w:rsid w:val="006929F0"/>
    <w:rsid w:val="00A30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06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</dc:creator>
  <cp:lastModifiedBy>Amy</cp:lastModifiedBy>
  <cp:revision>1</cp:revision>
  <dcterms:created xsi:type="dcterms:W3CDTF">2009-04-15T01:19:00Z</dcterms:created>
  <dcterms:modified xsi:type="dcterms:W3CDTF">2009-04-15T02:26:00Z</dcterms:modified>
</cp:coreProperties>
</file>